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atLeast"/>
        <w:jc w:val="center"/>
      </w:pPr>
      <w:r>
        <w:rPr>
          <w:rFonts w:hint="eastAsia" w:ascii="宋体" w:hAnsi="宋体" w:eastAsia="宋体" w:cs="方正小标宋简体"/>
          <w:sz w:val="44"/>
          <w:szCs w:val="44"/>
        </w:rPr>
        <w:t>2023</w:t>
      </w:r>
      <w:r>
        <w:rPr>
          <w:rFonts w:hint="eastAsia" w:ascii="宋体" w:hAnsi="宋体" w:eastAsia="方正小标宋简体" w:cs="方正小标宋简体"/>
          <w:sz w:val="44"/>
          <w:szCs w:val="44"/>
        </w:rPr>
        <w:t>年</w:t>
      </w: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宋体" w:hAnsi="宋体" w:eastAsia="方正小标宋简体" w:cs="方正小标宋简体"/>
          <w:sz w:val="44"/>
          <w:szCs w:val="44"/>
        </w:rPr>
        <w:t>月份上犹县重点企业招聘信息</w:t>
      </w:r>
    </w:p>
    <w:p>
      <w:pPr>
        <w:jc w:val="left"/>
      </w:pPr>
    </w:p>
    <w:p>
      <w:pPr>
        <w:numPr>
          <w:ilvl w:val="0"/>
          <w:numId w:val="1"/>
        </w:numPr>
        <w:ind w:left="420" w:leftChars="0" w:firstLine="624" w:firstLineChars="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江西和润宇电源科技有限公司：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普工50名，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55岁以下，适应两班倒，5000元以上计件；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内销业务员2名，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男，25-35岁，大专以上学历；底薪+提成年薪10万以上；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外贸业务员2名，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22-35岁；大专以上学历、英语四级以上，年薪12万-20；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品管QC 2名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，25-45岁，高中以上学历，能适应“两班倒制”和加班；综合工资5000-6000元；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电工1名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，25-45岁，有电工证；工资面议；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叉车司机1名，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有叉车证，能适应加班，两班制，面议；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仓管员1名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，女，25-40岁，熟练使用办公软件；适应加班，4500-5500元；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项目工程师1名，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大专以上学历，30-35岁；熟悉运用Creo或PROE、CAD等设计软件；有项目管理经验，能熟悉运用APQP（先期产品质量策划）工具；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产品工程师1名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，男性，大专以上学历，30-35岁；机械类模具设计专业或机电一体化专业，熟悉运用Creo或PROE、CAD等设计软件；能够主导新产品导入，熟悉APQP（先期产品品质策划）流程；工资面议；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模具维修工1名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，熟练操作车床，磨床，铣床等加工设备；熟练安装和拆解模具。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备料员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对数字敏感，会使用EXCEL表格，有仓库管理工作经验优先，到手4500以上计件；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叉车司机1名，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有叉车证，能适应加班，两班制，薪资面议；福利：五险、包食宿、单休 、生日聚会、法定节假日等。联系电话：0797-8584999/17379778517（微信同号）张女士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2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上犹县嘉亿灯饰制品有限公司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自动化操作员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20名，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初中以上，18-42岁，此岗位需要两班倒，5000元以上；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组装工10名，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初中以上，18-45岁，3000-4500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元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品管员5名，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初中以上，女性，18-42岁，3500-4500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元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仓管2名，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男性，初中以上，熟悉电脑办公软件，负责仓库出入库物料管理、储存等，3500-4500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元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跟单文员2名，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初中以上，负责下单、跟单，保证产品按质按量及时出货等整个跟单流程，妥善处理在生产中产品质量异常等问题，3000-3800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元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；以上岗位需身体健康视力良好，公司包吃、包住、年度旅游、公交车免费接送上下班等；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18107975653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3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元源新材料有限公司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实验员1名，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初中及以上，女，35岁以下，做事认真仔细，白班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3000-3500元/月；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安全员1名，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高中及以上学历，男，年龄40岁以下，有安全员证，白班，4000—5000元/月；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文员2名，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大专及以上学历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女，35岁以下，有驾驶证，熟练办公软件，白班，3300—4000元/月；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电工3名，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中专及以上学历，男，年龄45岁以下，有电工证，会看线路图纸，熟悉PLC优先，5000—7000元/月；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电气工程师2名，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大专及以上学历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男，年龄45岁以下，有电工证，会CAD制图，会线路图纸，了解PLC，白班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6500—8000元/月；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业务员10名，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高中以上学历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年龄35岁以下，有驾驶证，沟通、抗压能力好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3000底薪+提成，上不封顶；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引丝工5名，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45岁以下，身体健康，5000—6500元/月；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卷取工5名，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50岁以下，身体健康，5000—6500元/月；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捻线工6名，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45岁以下，身体健康,5500-7000元/月；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生产主管1名，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大专及以上学历，男，年龄40岁以下，有两年以上生产车间管理经验，熟练办公软件，白班，6000—8000元/月；包吃住；联系电话：19970915328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color w:val="auto"/>
          <w:kern w:val="0"/>
          <w:sz w:val="32"/>
          <w:szCs w:val="28"/>
          <w:shd w:val="clear" w:fill="FFFFFF"/>
          <w:lang w:val="en-US" w:eastAsia="zh-CN" w:bidi="ar-SA"/>
        </w:rPr>
        <w:t>4</w:t>
      </w:r>
      <w:r>
        <w:rPr>
          <w:rFonts w:hint="default" w:ascii="黑体" w:hAnsi="黑体" w:eastAsia="黑体" w:cs="黑体"/>
          <w:b/>
          <w:bCs w:val="0"/>
          <w:color w:val="auto"/>
          <w:kern w:val="0"/>
          <w:sz w:val="32"/>
          <w:szCs w:val="28"/>
          <w:shd w:val="clear" w:fill="FFFFFF"/>
          <w:lang w:val="en-US" w:eastAsia="zh-CN" w:bidi="ar-SA"/>
        </w:rPr>
        <w:t>．</w:t>
      </w:r>
      <w:r>
        <w:rPr>
          <w:rFonts w:hint="default" w:ascii="黑体" w:hAnsi="黑体" w:eastAsia="黑体" w:cs="黑体"/>
          <w:b w:val="0"/>
          <w:bCs/>
          <w:color w:val="auto"/>
          <w:kern w:val="0"/>
          <w:sz w:val="32"/>
          <w:szCs w:val="28"/>
          <w:shd w:val="clear" w:fill="FFFFFF"/>
          <w:lang w:val="en-US" w:eastAsia="zh-CN" w:bidi="ar-SA"/>
        </w:rPr>
        <w:t>赣州市金盾服饰有限公司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:熟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手流水车位若干名；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5000-10000元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；熟手整件车位50名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，5000-10000元；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熟手打边20名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；5000-10000元；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熟手中烫20名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；4500-7000元；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时装大烫10名，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7000-12000元；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尾查8名，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5000-7000元；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中查8名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5000-7000元；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单件流水指导工7名，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8000-15000元；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打模板学徒工10名，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3000-6000元；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剪线工9名，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3000-5500元；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手工6名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，4000-6000元；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包装工4名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，4000-6000元；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杂工2-3名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，3500-5000元；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电剪3-4名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，6000-8000元；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摆朴烫朴3-4名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，3500-5000元；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机修1名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，6000-7500元；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裁床查片3-4名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3500-5000元；新员工招聘福利：入职上班前三月按技术级别保底，保底同时实行计件工资提成奖励制度：员工长期基础福利：全勤奖200元；加班费：每小时3元；月休息3天；包吃住（不吃补贴200元，不住补贴100元）  联系电话：13407979837 钟小姐17620923111 高生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" w:hAnsi="仿宋" w:eastAsia="仿宋" w:cs="仿宋"/>
          <w:b w:val="0"/>
          <w:bCs w:val="0"/>
          <w:color w:val="000000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kern w:val="0"/>
          <w:sz w:val="32"/>
          <w:szCs w:val="28"/>
          <w:shd w:val="clear" w:fill="FFFFFF"/>
          <w:lang w:val="en-US" w:eastAsia="zh-CN" w:bidi="ar-SA"/>
        </w:rPr>
        <w:t>5</w:t>
      </w:r>
      <w:r>
        <w:rPr>
          <w:rFonts w:hint="default" w:ascii="黑体" w:hAnsi="黑体" w:eastAsia="黑体" w:cs="黑体"/>
          <w:b/>
          <w:bCs w:val="0"/>
          <w:color w:val="auto"/>
          <w:kern w:val="0"/>
          <w:sz w:val="32"/>
          <w:szCs w:val="28"/>
          <w:shd w:val="clear" w:fill="FFFFFF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江西龙泰新材料股份有限公司: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塑料拉丝工6名，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男,48岁以下,身体健康,吃苦耐劳，计件工资；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塑料捻线工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6名，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女，50岁以下，身体健康，吃苦耐劳，计件工资；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PVC造粒工1名，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50岁以下，身体健康，吃苦耐劳，4500+；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仓管员1名，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 xml:space="preserve">男，45岁以下，高中以上文化，有3年以上的仓库管理经验，有叉车证，懂电脑操作，面谈； 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技术员和品质技术员4名，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材料专业或者物理工程技术专业，年龄30岁以下，应届毕业生亦可，面议；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清洁工1名，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女，55岁以下，身体健康，包吃住，月休4天，工资2300+；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福  利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shd w:val="clear" w:color="auto" w:fill="FFFFFF"/>
          <w:lang w:eastAsia="zh-CN"/>
        </w:rPr>
        <w:t>五险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shd w:val="clear" w:color="auto" w:fill="FFFFFF"/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shd w:val="clear" w:color="auto" w:fill="FFFFFF"/>
          <w:lang w:eastAsia="zh-CN"/>
        </w:rPr>
        <w:t>包食宿、外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shd w:val="clear" w:color="auto" w:fill="FFFFFF"/>
          <w:lang w:val="en-US" w:eastAsia="zh-CN"/>
        </w:rPr>
        <w:t>住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shd w:val="clear" w:color="auto" w:fill="FFFFFF"/>
          <w:lang w:eastAsia="zh-CN"/>
        </w:rPr>
        <w:t>补贴、全勤奖、工龄奖、法定节假日等；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工作时间：2班倒（12小时/班），月休息4天。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shd w:val="clear" w:color="auto" w:fill="FFFFFF"/>
          <w:lang w:val="en-US" w:eastAsia="zh-CN"/>
        </w:rPr>
        <w:t>联系电话：13340041206杨   15107975072  张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6</w:t>
      </w:r>
      <w:r>
        <w:rPr>
          <w:rFonts w:hint="default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江西海宏工艺制品有限公司: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普工10名，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长白班,45周岁以下，试用期一个月，13元/小时 试用期间工资有3500元以上，试用期过后个人计件工资每月可达到3700-5000元以上；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品管2名，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女性,45周岁以下，有品质观念，试用期3500元，试用期后加工资；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针车（车皮料）1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45周岁以下，有车过皮料者优先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试用期一个月13/元小时，试用期过后个人计件工资；福利：1. 全勤奖200元，全年未请假奖励600元/年2. 工龄奖满一年100元/月，满两年200元/月3. 上下班县城内有公交车接送。28天制，每天十小时；联系人：吴女士 18379895332  18379803235  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kern w:val="2"/>
          <w:sz w:val="32"/>
          <w:szCs w:val="24"/>
          <w:lang w:val="en-US" w:eastAsia="zh-CN" w:bidi="ar-SA"/>
        </w:rPr>
        <w:t>7</w:t>
      </w:r>
      <w:r>
        <w:rPr>
          <w:rFonts w:hint="default" w:ascii="黑体" w:hAnsi="黑体" w:eastAsia="黑体" w:cs="黑体"/>
          <w:b/>
          <w:color w:val="auto"/>
          <w:kern w:val="2"/>
          <w:sz w:val="32"/>
          <w:szCs w:val="24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江西钧晨电子有限公司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: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普工（长白班）40名，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16-55周岁，男女不限，身体健康，前期计时10-12元/时 ，后期计件，计件薪资可达4000元以上。公司提供免费食宿。联系电话：15979779734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8</w:t>
      </w:r>
      <w:r>
        <w:rPr>
          <w:rFonts w:hint="default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上犹天辉科技有限公司: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普工15名，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45岁以下，视力良好，身体健康，3400-5000元；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手工焊锡10名，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熟手优先，45岁以下，视力良好，身体健康，3500-6000元；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助拉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1名，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ab/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有工作经验，责任心强，团队管理能力强，4000-4500元；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品管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1名，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有一定经验，35岁以下，服从工作安排，4000-4800元；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外检人员10名，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熟手优先，45岁以下，视力良好，身体健康，3500-4500元；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阿里巴巴专员1名，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有工作经验优先，待遇面议；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仓管员1名，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有同岗位工作经验，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ab/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3500-4500元；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保安1名，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有同岗工作经验，薪资面议；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成型技术员1名，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有同岗工作经验，薪资面议；免费提供中、晚餐，提供住宿，享受节假日福利、生日福利，个别岗位享受岗位奖，入职购买意外险、夫妻外宿补贴200元/对。工作时间：8:00 - 21:00,长白班，月休2-4天。联系电话：崔先生 19147082120，卢小姐18365431590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9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</w:rPr>
        <w:t>富士康工业富联集团：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>普工数名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，从事产品组装、CNC、成型、自动化、品检等；18-40周岁、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身体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健康；薪资待遇：试用期2000+200元入职激励，平时加班1.5倍工资，周末加班2倍工资，节假日加班3倍工资，岗位津贴+加班费另算，年底13薪，未满一年按月折算。福利待遇：5天8小时工作制，享受住宿、就餐、六险两金等。联系人：15679721136</w:t>
      </w:r>
      <w:r>
        <w:rPr>
          <w:rFonts w:ascii="仿宋_GB2312" w:hAnsi="仿宋_GB2312" w:eastAsia="仿宋_GB2312" w:cs="仿宋_GB2312"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田先生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10.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赣州森泰竹木有限公司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木工师傅2名，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25-48岁，有2年以上木工经验，待遇优厚，能看懂图纸；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样品师傅2名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，能看懂图纸能独立完成样品制作者优先；刘助理18679792639；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白坯捡磨2名，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50岁以内，要求熟手，待遇优厚；刘主任：13970101830；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油磨师傅2名，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50岁以内，要求熟手，夫妻优先，保底+计件；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电工1名，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男性，有电工证，服从安排，有工作经验；吴主任18007077606；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质检员5名，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25-45岁，有家具厂QC工作经验优先，能看懂家具生产图纸，熟悉家具工艺流程；邬经理:18007077679；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临时工5名，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男性，25--55，服从安排，15元/小时；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普工10名，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男女不限，25--50，服从安排；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保洁1名，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女性，50岁以内，负责办公楼卫生；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工艺助理2名，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男性，会使用CAD、精雕，有相关家具生产经验 ，头脑灵活，服从安排；杨女士19970775898；以上岗位薪资面议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江西省力速数控机械有限公司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工艺技术员，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18-45岁，能熟练应用UG等编程软件，月薪面谈；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钣金下料工，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男，45岁以下，吃苦耐劳、服从工作安排。计件6000以上；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加工中心机操作技工，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男，45岁下，有操作加工中心机经验。计件6000以上；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保安，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男，45-55岁，会认字写字、有责任心，能上夜班。计件3000-3500；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生产文员，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女，25-40岁，熟练操作办公软件，工作积极主动，良好的沟通能力，3000元以上；福利：长白班，包吃住，宿舍2-4人一间有空调有热水，法定节假日有薪假，员工生日礼品，旅游，部分险。联系电话：黄先生 0797-8577386 18270044083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2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赣州永康高科技有限公司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操作工10名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，吃苦耐劳，服从管理，适应两班倒，13元/小时，半月一倒班，综合工资4700左右；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打包工5名，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男女不限，长白班，吃苦耐劳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长白班，综合工资3700-4200；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保洁1名，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女，年龄55岁以下，吃苦耐劳，服从管理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月休2天，综合工资2400-2800；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机修1名，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 xml:space="preserve">50岁以下，有电工证优先，工资面议；空调车间，环境好，工作轻松，订单稳定，工资发放准时。福利：部分险、包食宿和夜宵、夜班补贴、节假日福利等；联系电话：联系电话：0797-7132355  15207078367 张小姐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</w:p>
    <w:p>
      <w:pPr>
        <w:numPr>
          <w:ilvl w:val="0"/>
          <w:numId w:val="0"/>
        </w:numPr>
        <w:ind w:left="636" w:leftChars="0" w:firstLine="624" w:firstLineChars="0"/>
        <w:rPr>
          <w:rFonts w:ascii="仿宋_GB2312" w:hAnsi="仿宋_GB2312" w:eastAsia="仿宋_GB2312" w:cs="仿宋_GB2312"/>
          <w:bCs/>
          <w:kern w:val="0"/>
          <w:sz w:val="28"/>
          <w:szCs w:val="28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3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江西继发科技有限公司: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自动焊接师傅1名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,年龄30-45，能够独立调试激光焊接机，3 年五金制造企业经验，熟悉机械图纸，工资面议；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喷油师傅1名，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年龄30-46，3-5年喷油主管工作经验,会调油、喷油及改善喷油问题，对颜色敏感，工资面议；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技术员1名，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年龄30-46，负责设备故障排查、处理，治具调校维修，会看图纸，5000-7000元；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叉车司机1名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，年龄30-46，负责机台上料，来料卸货，有叉车证，4000-4500元；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电焊工多名，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年龄30-46，招熟手，精通二保焊，焊过家具五金优先，计件制，长白班，6000-9000元；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激光切割1名，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年龄30-46，熟练操作激光切管机，（学徒也招），两班倒；能懂CAD画图，会调试激光切管参数，激光操作经验优先，工资面议；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跟单员1名，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年龄30-46，具有二年以上生产跟单工作经验；独立操作整个跟单流程；负责跟单，保证产品按质按量及时出货，工资面议；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普工多名，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年龄30-46，吃苦耐劳、有责任心，做事细心，月休2天，全勤奖100元/月、综合工资3500-5000；以上岗位均包吃住；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18506207548谢总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4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赣州铨圣科技有限公司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自动车床操作员6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男，18-42岁，身体健康视力良好，服从管理安排，能接受两班倒4000-6500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元；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品检2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女性，18-40岁，身体健康视力良好，服从管理安排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4000-5000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元；包吃住/月休两天/部分保险；联系电话：赖小姐：19914664885彭先生：13638085665 田先生：18736866103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5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江西省博顺磁电科技有限公司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产线普工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数名，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年龄16-45岁，身体健康，视力良好，长白班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能吃苦耐劳，责任心强、工作积极、服从管理；能适应公司企业文化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3500-4500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元，包吃包住；联系电话：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19136965316 陈女士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6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赣州雄博新能源科技有限公司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机台操作员5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初中以上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18-48周岁，身体健康，初中及以上学历，能适应两班倒工作制。4000-6000元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转正3000-3500元保底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普工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ab/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初中以上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18-48周岁，初中及以上学历，能适应两班倒工作制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4000-6000元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PACK（组装）5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初中以上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,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18-45周岁，身体健康，初中及以上学历，长白班工作制。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计时工资3500-5500元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转正3200-3500保底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以上岗位工龄奖60元/月，且每年递增，均免费提供工作餐和宿舍，宿舍2人间配空调，可享保险、夫妻房、工会旅游、节日礼品等福利。HR龚女士13317078188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7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赣州广建玻纤有限公司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: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车工10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名,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会平车，年龄55岁以下，白班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,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计件，平均5500-7000元/月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;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整经3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名,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年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龄45岁以下，白班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,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4000—5000元/月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;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织布工10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名,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年龄45岁以下，4500—6000元/月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;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搬运工2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名,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男，年龄55岁以下，白班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,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4500—4800元/月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;以上岗位身体健康，包吃住；联系电话：19970915328</w:t>
      </w:r>
    </w:p>
    <w:p>
      <w:pPr>
        <w:numPr>
          <w:ilvl w:val="0"/>
          <w:numId w:val="0"/>
        </w:numPr>
        <w:ind w:left="636" w:leftChars="0" w:firstLine="624" w:firstLineChars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黑体" w:hAnsi="黑体" w:eastAsia="黑体" w:cs="黑体"/>
          <w:b/>
          <w:i w:val="0"/>
          <w:iCs w:val="0"/>
          <w:caps w:val="0"/>
          <w:color w:val="auto"/>
          <w:spacing w:val="0"/>
          <w:kern w:val="2"/>
          <w:sz w:val="32"/>
          <w:szCs w:val="27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i w:val="0"/>
          <w:iCs w:val="0"/>
          <w:caps w:val="0"/>
          <w:color w:val="auto"/>
          <w:spacing w:val="0"/>
          <w:kern w:val="2"/>
          <w:sz w:val="32"/>
          <w:szCs w:val="27"/>
          <w:lang w:val="en-US" w:eastAsia="zh-CN" w:bidi="ar-SA"/>
        </w:rPr>
        <w:t>8</w:t>
      </w:r>
      <w:r>
        <w:rPr>
          <w:rFonts w:hint="default" w:ascii="黑体" w:hAnsi="黑体" w:eastAsia="黑体" w:cs="黑体"/>
          <w:b/>
          <w:i w:val="0"/>
          <w:iCs w:val="0"/>
          <w:caps w:val="0"/>
          <w:color w:val="auto"/>
          <w:spacing w:val="0"/>
          <w:kern w:val="2"/>
          <w:sz w:val="32"/>
          <w:szCs w:val="27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江西彬彬新材料科技有限公司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仓管1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有一年以上仓管工作经验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3500-500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免费提供早、中、晚餐，享受节假日福利，购买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三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险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；联系电话：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19979751698黄女士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9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赣州市天润虹卡通有限公司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服装车工3名，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懂电车和平车操作者优先，底薪3000+提成；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淘宝客服 2名，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中专以上，无工作经验者也可培训上岗，有良好的语言表达能力和沟通能力；熟悉电脑基本办公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底薪2400+2%提成；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裁床师傅2名，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有裁床经验，懂衣服裁片流程者优先，薪资面议；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激光裁床学徒1名，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中专以上，勤奋好学、踏实肯干，熟悉电脑操作，动手能力强，薪资面议；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男/女普工数名，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小学以上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手脚灵活，能服从领导交付工作，薪资面议；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打版学徒1名，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初中以上，熟悉电脑操作，动手能力强，薪资面议；月休至少2天，长白班，全勤奖200元，包吃住，年度旅游；联系电话：13879793839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20</w:t>
      </w:r>
      <w:r>
        <w:rPr>
          <w:rFonts w:hint="default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江西圣盈科技有限公司：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普工5名，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有焊锡，成型，打端子等经验的优先，年龄在50岁以下，身体健康，手脚灵活，3000-4000元，包吃住，部分岗位有岗位补贴，全勤奖，工龄奖等；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煮饭阿姨1名，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有大厂煮饭经验的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 xml:space="preserve">优先，年龄在50岁以下，身体健康，3300-3500元，包吃住；联系电话：温先生：18128188878 曾小姐：18370742075 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/>
          <w:lang w:val="en-US" w:eastAsia="zh-CN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2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1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default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赣州恒信塑业有限公司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:</w:t>
      </w:r>
      <w:r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打包装卸工（急招）1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男性，身强力壮，吃苦耐劳；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负责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整理货仓、货物打包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称重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、装货卸货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；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3000-3500元左右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；公司提供免费食宿，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正式录用人员，上岗稳岗后，由公司出资统一办理工伤保险等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；联系人：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</w:rPr>
        <w:t>18170776388 叶先生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2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2</w:t>
      </w:r>
      <w:r>
        <w:rPr>
          <w:rFonts w:hint="default" w:ascii="黑体" w:hAnsi="黑体" w:eastAsia="黑体" w:cs="黑体"/>
          <w:b/>
          <w:bCs/>
          <w:color w:val="auto"/>
          <w:kern w:val="0"/>
          <w:sz w:val="32"/>
          <w:szCs w:val="28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鑫邦制品有限公司: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简单手工产品包装员工10名，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简单易学，计件工资;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焊锡员工5名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，从事行业熟练员工，工资计件;数据线外检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测试员工5名，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责任心强，视力正常;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>数据线成型机台操作员3名，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-SA"/>
        </w:rPr>
        <w:t>责任心强有较强的机台操作安全意识;涂女士：15979729295  数据线招聘直联:小刘19107086118</w:t>
      </w:r>
    </w:p>
    <w:p>
      <w:pPr>
        <w:numPr>
          <w:ilvl w:val="0"/>
          <w:numId w:val="0"/>
        </w:numPr>
        <w:ind w:left="636" w:leftChars="0" w:firstLine="624" w:firstLineChars="0"/>
        <w:rPr>
          <w:rFonts w:hint="eastAsia"/>
          <w:lang w:val="en-US" w:eastAsia="zh-CN"/>
        </w:rPr>
      </w:pPr>
      <w:r>
        <w:rPr>
          <w:rFonts w:hint="default" w:ascii="黑体" w:hAnsi="黑体" w:eastAsia="黑体" w:cs="黑体"/>
          <w:b/>
          <w:color w:val="auto"/>
          <w:kern w:val="2"/>
          <w:sz w:val="32"/>
          <w:szCs w:val="24"/>
          <w:lang w:val="en-US" w:eastAsia="zh-CN" w:bidi="ar-SA"/>
        </w:rPr>
        <w:t>2</w:t>
      </w:r>
      <w:r>
        <w:rPr>
          <w:rFonts w:hint="eastAsia" w:ascii="黑体" w:hAnsi="黑体" w:eastAsia="黑体" w:cs="黑体"/>
          <w:b/>
          <w:color w:val="auto"/>
          <w:kern w:val="2"/>
          <w:sz w:val="32"/>
          <w:szCs w:val="24"/>
          <w:lang w:val="en-US" w:eastAsia="zh-CN" w:bidi="ar-SA"/>
        </w:rPr>
        <w:t>3</w:t>
      </w:r>
      <w:r>
        <w:rPr>
          <w:rFonts w:hint="default" w:ascii="黑体" w:hAnsi="黑体" w:eastAsia="黑体" w:cs="黑体"/>
          <w:b/>
          <w:color w:val="auto"/>
          <w:kern w:val="2"/>
          <w:sz w:val="32"/>
          <w:szCs w:val="24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赣州源嘉科技发展有限公司: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生产计划PMC数名,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25-40周岁，高中以上学历，能熟练使用电脑；生产计划的编排、制定、跟进与实施安排；物料计划制定；物料采购审核；订单评审等；4000-8000元；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生产外发助理数名，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20-35周岁，男性，高中以上学历，能熟练使用电脑，有灯饰行业优先。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3500-6000元；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采购文员数名，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18-30周岁，男女不限，高中以上学历，能熟练使用电脑，3300-4500元；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业务文员数名，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18-30周岁，女性，大专以上学历能熟练使用电脑，协助业务处理日常事务，3500-5000元；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业务员数名，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20-40周岁，男女不限，从事过灯饰行业优先，大专以上学历，能熟练使用电脑。4000-18000元；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品检数名，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18-35周岁，女性，有灯饰产品、塑胶件、线材、五金件等检验经验优先录用，3200-4500元；免费公交车接送，提供工作餐和住宿,员工聚餐，公司旅游，节假日福利，全勤奖，年终奖，社保。招聘热线：19179032099 扶女士 18379859836 方女士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643" w:firstLineChars="200"/>
        <w:textAlignment w:val="auto"/>
        <w:rPr>
          <w:rFonts w:hint="default" w:ascii="仿宋" w:hAnsi="仿宋" w:eastAsia="仿宋" w:cs="仿宋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color w:val="auto"/>
          <w:kern w:val="2"/>
          <w:sz w:val="32"/>
          <w:szCs w:val="32"/>
          <w:lang w:val="en-US" w:eastAsia="zh-CN" w:bidi="ar-SA"/>
        </w:rPr>
        <w:t>24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.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南鹰电源科技有限公司: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加酸工1名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，男女不限,要求熟手，年龄45周岁以下;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28"/>
          <w:szCs w:val="28"/>
          <w:lang w:val="en-US" w:eastAsia="zh-CN" w:bidi="ar-SA"/>
        </w:rPr>
        <w:t xml:space="preserve">男普工1名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年龄50岁以下，从事包装工作，服从安排，包吃住。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充电工一名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-SA"/>
        </w:rPr>
        <w:t>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男，初中以上文化，年龄40岁以下，懂基本电脑操作，能适应两班倒；以上岗位需身体健康，薪资面议,联系电话：13085859191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43" w:hanging="643" w:hangingChars="200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kern w:val="2"/>
          <w:sz w:val="32"/>
          <w:szCs w:val="32"/>
          <w:lang w:val="en-US" w:eastAsia="zh-CN" w:bidi="ar-SA"/>
        </w:rPr>
        <w:t xml:space="preserve">       </w:t>
      </w:r>
      <w:r>
        <w:rPr>
          <w:rFonts w:hint="default" w:ascii="黑体" w:hAnsi="黑体" w:eastAsia="黑体" w:cs="黑体"/>
          <w:b/>
          <w:bCs w:val="0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黑体" w:hAnsi="黑体" w:eastAsia="黑体" w:cs="黑体"/>
          <w:b/>
          <w:bCs w:val="0"/>
          <w:color w:val="auto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黑体" w:hAnsi="黑体" w:eastAsia="黑体" w:cs="黑体"/>
          <w:b/>
          <w:bCs w:val="0"/>
          <w:color w:val="auto"/>
          <w:kern w:val="2"/>
          <w:sz w:val="32"/>
          <w:szCs w:val="32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江西犹峰家庭服务有限责任公司: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 xml:space="preserve">见习生1名， 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具        有良好的沟通表达能力和基本的写作能力，熟练使用基本电脑办公软件;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男宿舍管理员1名，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年龄60岁以下，身体健康，能吃苦耐劳，有责任心，包吃包住；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单位保安1名，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年龄60岁以下，身体健康，责任心强，有相关经验者优先，待遇面议，工作地点营前。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单位主厨1名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，50岁左右（含），有一定的做菜功底，有经验者优先入取，待遇面议，工作地点社溪。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学校保洁员1名，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年龄60岁以下，身体健康，能吃苦耐劳，有责任心，上班时间相对灵活，待遇面议。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保姆2名，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女性，年龄50左右，身体健康，能吃苦耐劳，爱干净整洁，工资待遇面议，主要负责做饭做家务;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临时保洁多名，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女性60岁以下，工资按天算。以上职位</w:t>
      </w:r>
      <w:r>
        <w:rPr>
          <w:rFonts w:hint="default" w:ascii="仿宋" w:hAnsi="仿宋" w:eastAsia="仿宋" w:cs="仿宋"/>
          <w:bCs/>
          <w:kern w:val="0"/>
          <w:sz w:val="28"/>
          <w:szCs w:val="28"/>
          <w:lang w:val="en-US" w:eastAsia="zh-CN" w:bidi="ar-SA"/>
        </w:rPr>
        <w:t>: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待遇面议，联系电话：</w:t>
      </w:r>
      <w:r>
        <w:rPr>
          <w:rFonts w:hint="default" w:ascii="仿宋" w:hAnsi="仿宋" w:eastAsia="仿宋" w:cs="仿宋"/>
          <w:bCs/>
          <w:kern w:val="0"/>
          <w:sz w:val="28"/>
          <w:szCs w:val="28"/>
          <w:lang w:val="en-US" w:eastAsia="zh-CN" w:bidi="ar-SA"/>
        </w:rPr>
        <w:t>0797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―</w:t>
      </w:r>
      <w:r>
        <w:rPr>
          <w:rFonts w:hint="default" w:ascii="仿宋" w:hAnsi="仿宋" w:eastAsia="仿宋" w:cs="仿宋"/>
          <w:bCs/>
          <w:kern w:val="0"/>
          <w:sz w:val="28"/>
          <w:szCs w:val="28"/>
          <w:lang w:val="en-US" w:eastAsia="zh-CN" w:bidi="ar-SA"/>
        </w:rPr>
        <w:t>853891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</w:rPr>
        <w:t xml:space="preserve">   </w:t>
      </w:r>
      <w:r>
        <w:rPr>
          <w:rFonts w:hint="default" w:ascii="仿宋" w:hAnsi="仿宋" w:eastAsia="仿宋" w:cs="仿宋"/>
          <w:bCs/>
          <w:kern w:val="0"/>
          <w:sz w:val="28"/>
          <w:szCs w:val="28"/>
          <w:lang w:val="en-US" w:eastAsia="zh-CN" w:bidi="ar-SA"/>
        </w:rPr>
        <w:t>18870707933   13539219606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  <w:t>（微信同号）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643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default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26．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上犹沃尔顿国际酒店（鹭溪客家菜）：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销售总监1名，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40周岁以下，从事过餐饮酒店行业、懂电脑办公软件熟练，有销售经验优先；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工保部安保员2名，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年龄50岁以下，有消防证优先考虑；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前厅部接待员2名，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年龄18-35岁，有良好的职业形象，懂基本接待礼仪；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餐厅服务员2名，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18-50岁以下，有相关工作经验优先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餐厅收银员1名，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熟悉办公软件，打字快，做事细心；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 w:bidi="ar-SA"/>
        </w:rPr>
        <w:t>客房部楼层熟手服务员2名，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50岁以下，身体健康，薪资面议，包食宿，工龄奖、全勤奖、带薪年假、法定节假日等福利。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电话：19136981997（王女士）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623" w:firstLineChars="194"/>
        <w:textAlignment w:val="auto"/>
        <w:rPr>
          <w:rFonts w:hint="default"/>
          <w:lang w:val="en-US" w:eastAsia="zh-CN"/>
        </w:rPr>
      </w:pPr>
      <w:r>
        <w:rPr>
          <w:rFonts w:hint="default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2</w:t>
      </w:r>
      <w:r>
        <w:rPr>
          <w:rFonts w:hint="eastAsia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7</w:t>
      </w:r>
      <w:r>
        <w:rPr>
          <w:rFonts w:hint="default" w:ascii="黑体" w:hAnsi="黑体" w:eastAsia="黑体" w:cs="黑体"/>
          <w:b/>
          <w:bCs w:val="0"/>
          <w:color w:val="auto"/>
          <w:kern w:val="2"/>
          <w:sz w:val="32"/>
          <w:szCs w:val="28"/>
          <w:lang w:val="en-US" w:eastAsia="zh-CN" w:bidi="ar-SA"/>
        </w:rPr>
        <w:t>．</w:t>
      </w:r>
      <w:r>
        <w:rPr>
          <w:rFonts w:hint="eastAsia" w:eastAsia="黑体" w:asciiTheme="minorEastAsia" w:hAnsiTheme="minorEastAsia" w:cstheme="minorEastAsia"/>
          <w:kern w:val="0"/>
          <w:sz w:val="32"/>
          <w:szCs w:val="32"/>
          <w:lang w:val="en-US" w:eastAsia="zh-CN" w:bidi="ar-SA"/>
        </w:rPr>
        <w:t>赣州蓝杉文化传媒有限公司（上犹分公司）：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抖音主播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，女，18岁-35岁，身体健康，长相端正，热情自信有活力，普通话标准吐字清晰，零基础，无经验，小白可培训，待遇：3000-10000+，包吃住；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弹幕游戏主播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，男女不限，18岁-35岁，语言表达清晰，思维敏锐，普通话标准没有地方口音，吐字清晰，待遇：3000-10000+，包吃住。联系人:黎总19079816899    公司地址:江西省赣州市上犹县东山镇青年路59号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="1260" w:leftChars="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1260" w:leftChars="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ind w:left="1260" w:leftChars="0"/>
        <w:rPr>
          <w:rFonts w:ascii="仿宋_GB2312" w:hAnsi="仿宋_GB2312" w:eastAsia="仿宋_GB2312" w:cs="仿宋_GB2312"/>
          <w:bCs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3C584C"/>
    <w:multiLevelType w:val="singleLevel"/>
    <w:tmpl w:val="023C584C"/>
    <w:lvl w:ilvl="0" w:tentative="0">
      <w:start w:val="1"/>
      <w:numFmt w:val="decimal"/>
      <w:suff w:val="nothing"/>
      <w:lvlText w:val="%1．"/>
      <w:lvlJc w:val="left"/>
      <w:rPr>
        <w:rFonts w:hint="default"/>
        <w:b/>
        <w:bCs/>
        <w:sz w:val="36"/>
        <w:szCs w:val="3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MGU3ODAwY2VlNTk4Yzc0YjM4YmVhMDAxMjAzYmIifQ=="/>
  </w:docVars>
  <w:rsids>
    <w:rsidRoot w:val="0064049E"/>
    <w:rsid w:val="00062672"/>
    <w:rsid w:val="000C35FD"/>
    <w:rsid w:val="001075FE"/>
    <w:rsid w:val="00196AEF"/>
    <w:rsid w:val="00294959"/>
    <w:rsid w:val="00321E38"/>
    <w:rsid w:val="004E2611"/>
    <w:rsid w:val="004E43BF"/>
    <w:rsid w:val="005B112C"/>
    <w:rsid w:val="0064049E"/>
    <w:rsid w:val="008D2851"/>
    <w:rsid w:val="00A27FD3"/>
    <w:rsid w:val="00C84172"/>
    <w:rsid w:val="00D15D25"/>
    <w:rsid w:val="00D44642"/>
    <w:rsid w:val="00DA1379"/>
    <w:rsid w:val="00E57868"/>
    <w:rsid w:val="00EC756B"/>
    <w:rsid w:val="00FC362C"/>
    <w:rsid w:val="00FF4A69"/>
    <w:rsid w:val="0100390C"/>
    <w:rsid w:val="012D66CB"/>
    <w:rsid w:val="02164684"/>
    <w:rsid w:val="03373831"/>
    <w:rsid w:val="035D3297"/>
    <w:rsid w:val="037405E1"/>
    <w:rsid w:val="037D56E7"/>
    <w:rsid w:val="03CC3FBC"/>
    <w:rsid w:val="04041965"/>
    <w:rsid w:val="04974A1B"/>
    <w:rsid w:val="04F540C4"/>
    <w:rsid w:val="04FA4B16"/>
    <w:rsid w:val="05184F9C"/>
    <w:rsid w:val="05341DD6"/>
    <w:rsid w:val="053F077B"/>
    <w:rsid w:val="05463F2D"/>
    <w:rsid w:val="056B77C2"/>
    <w:rsid w:val="063302DF"/>
    <w:rsid w:val="065D535C"/>
    <w:rsid w:val="06FB275B"/>
    <w:rsid w:val="07302A71"/>
    <w:rsid w:val="073E6E8A"/>
    <w:rsid w:val="074D3623"/>
    <w:rsid w:val="08AD3A76"/>
    <w:rsid w:val="0923288D"/>
    <w:rsid w:val="09594501"/>
    <w:rsid w:val="0A344626"/>
    <w:rsid w:val="0A547BF9"/>
    <w:rsid w:val="0A656EBD"/>
    <w:rsid w:val="0A8C4462"/>
    <w:rsid w:val="0A9E7CF1"/>
    <w:rsid w:val="0B022976"/>
    <w:rsid w:val="0B1B7594"/>
    <w:rsid w:val="0B8E420A"/>
    <w:rsid w:val="0BBC7130"/>
    <w:rsid w:val="0BEB6F66"/>
    <w:rsid w:val="0C1E733C"/>
    <w:rsid w:val="0C232BA4"/>
    <w:rsid w:val="0C7F4559"/>
    <w:rsid w:val="0C8573BB"/>
    <w:rsid w:val="0C9A1D5B"/>
    <w:rsid w:val="0CF56874"/>
    <w:rsid w:val="0D314E4D"/>
    <w:rsid w:val="0DB22432"/>
    <w:rsid w:val="0DDC300B"/>
    <w:rsid w:val="0E3E5A73"/>
    <w:rsid w:val="0EBB6F29"/>
    <w:rsid w:val="0EC33362"/>
    <w:rsid w:val="0EF44725"/>
    <w:rsid w:val="0F0F5662"/>
    <w:rsid w:val="0F73799F"/>
    <w:rsid w:val="0F911629"/>
    <w:rsid w:val="0FD06B9F"/>
    <w:rsid w:val="0FDD12BC"/>
    <w:rsid w:val="0FED14FF"/>
    <w:rsid w:val="102A0350"/>
    <w:rsid w:val="10947BCD"/>
    <w:rsid w:val="10F779F1"/>
    <w:rsid w:val="10FC5772"/>
    <w:rsid w:val="11290C5D"/>
    <w:rsid w:val="1203449B"/>
    <w:rsid w:val="12437D47"/>
    <w:rsid w:val="12665599"/>
    <w:rsid w:val="12B72298"/>
    <w:rsid w:val="12EB3CF0"/>
    <w:rsid w:val="1336140F"/>
    <w:rsid w:val="139525D9"/>
    <w:rsid w:val="14A81E98"/>
    <w:rsid w:val="150A2B53"/>
    <w:rsid w:val="15DF5D8E"/>
    <w:rsid w:val="161377E5"/>
    <w:rsid w:val="162E5E8B"/>
    <w:rsid w:val="167A58EE"/>
    <w:rsid w:val="169052DA"/>
    <w:rsid w:val="16EE2800"/>
    <w:rsid w:val="170F61FF"/>
    <w:rsid w:val="172D1AD0"/>
    <w:rsid w:val="18AA2C29"/>
    <w:rsid w:val="18B232E6"/>
    <w:rsid w:val="18BD7EDC"/>
    <w:rsid w:val="1A197394"/>
    <w:rsid w:val="1A6E148E"/>
    <w:rsid w:val="1A9A04D5"/>
    <w:rsid w:val="1B595EDD"/>
    <w:rsid w:val="1BC45DD2"/>
    <w:rsid w:val="1BDA7F7A"/>
    <w:rsid w:val="1C0F4EF3"/>
    <w:rsid w:val="1CA13D9D"/>
    <w:rsid w:val="1D3D27A2"/>
    <w:rsid w:val="1D3F7112"/>
    <w:rsid w:val="1DBC0051"/>
    <w:rsid w:val="1DED7812"/>
    <w:rsid w:val="1E0C3498"/>
    <w:rsid w:val="1E162569"/>
    <w:rsid w:val="1ECC0D13"/>
    <w:rsid w:val="1ECC70CB"/>
    <w:rsid w:val="1F0418A8"/>
    <w:rsid w:val="1F550E6F"/>
    <w:rsid w:val="1F62533A"/>
    <w:rsid w:val="1F8760F1"/>
    <w:rsid w:val="1FBF453A"/>
    <w:rsid w:val="1FDF75CB"/>
    <w:rsid w:val="20346CD6"/>
    <w:rsid w:val="20531852"/>
    <w:rsid w:val="215C64E4"/>
    <w:rsid w:val="221F0B93"/>
    <w:rsid w:val="22350AE4"/>
    <w:rsid w:val="2250591D"/>
    <w:rsid w:val="22B45EAC"/>
    <w:rsid w:val="2318021C"/>
    <w:rsid w:val="23405970"/>
    <w:rsid w:val="23A93BF6"/>
    <w:rsid w:val="23D34A58"/>
    <w:rsid w:val="23FF6105"/>
    <w:rsid w:val="2412732E"/>
    <w:rsid w:val="245E3AF1"/>
    <w:rsid w:val="258129BE"/>
    <w:rsid w:val="25D845A8"/>
    <w:rsid w:val="25FD7F17"/>
    <w:rsid w:val="2666750D"/>
    <w:rsid w:val="269404CF"/>
    <w:rsid w:val="26D20FF7"/>
    <w:rsid w:val="270A409B"/>
    <w:rsid w:val="27280C17"/>
    <w:rsid w:val="27647BF7"/>
    <w:rsid w:val="27DF39CB"/>
    <w:rsid w:val="281F64BE"/>
    <w:rsid w:val="28CA467C"/>
    <w:rsid w:val="28DB23E5"/>
    <w:rsid w:val="28E079FB"/>
    <w:rsid w:val="29695C42"/>
    <w:rsid w:val="2A1414C7"/>
    <w:rsid w:val="2A481CFC"/>
    <w:rsid w:val="2A9D1BF7"/>
    <w:rsid w:val="2AA84549"/>
    <w:rsid w:val="2ABA24CE"/>
    <w:rsid w:val="2AD4533E"/>
    <w:rsid w:val="2BD001FB"/>
    <w:rsid w:val="2BFE3D80"/>
    <w:rsid w:val="2CA451E4"/>
    <w:rsid w:val="2CA84CD4"/>
    <w:rsid w:val="2CDB0687"/>
    <w:rsid w:val="2CEF2903"/>
    <w:rsid w:val="2D35408E"/>
    <w:rsid w:val="2D546C0A"/>
    <w:rsid w:val="2D8A262B"/>
    <w:rsid w:val="2DCC67A0"/>
    <w:rsid w:val="2E205627"/>
    <w:rsid w:val="2E2A1718"/>
    <w:rsid w:val="2E8D23D3"/>
    <w:rsid w:val="2EB8541B"/>
    <w:rsid w:val="2F370591"/>
    <w:rsid w:val="2F884949"/>
    <w:rsid w:val="30161F54"/>
    <w:rsid w:val="30B73737"/>
    <w:rsid w:val="320D55D9"/>
    <w:rsid w:val="32107EAF"/>
    <w:rsid w:val="32110C25"/>
    <w:rsid w:val="32804FC7"/>
    <w:rsid w:val="328533C1"/>
    <w:rsid w:val="32C22AB4"/>
    <w:rsid w:val="332C69D1"/>
    <w:rsid w:val="332C6D47"/>
    <w:rsid w:val="33576B0C"/>
    <w:rsid w:val="33802506"/>
    <w:rsid w:val="34C06933"/>
    <w:rsid w:val="34E61527"/>
    <w:rsid w:val="34E82FA8"/>
    <w:rsid w:val="350E769E"/>
    <w:rsid w:val="353510CF"/>
    <w:rsid w:val="35BA15D4"/>
    <w:rsid w:val="36A93B22"/>
    <w:rsid w:val="36AC38FB"/>
    <w:rsid w:val="36C721FA"/>
    <w:rsid w:val="373D4AEE"/>
    <w:rsid w:val="3814321D"/>
    <w:rsid w:val="3A7E0E22"/>
    <w:rsid w:val="3AA36ADA"/>
    <w:rsid w:val="3ACA24C5"/>
    <w:rsid w:val="3AED2E24"/>
    <w:rsid w:val="3B7D09BF"/>
    <w:rsid w:val="3BB62255"/>
    <w:rsid w:val="3C161E6F"/>
    <w:rsid w:val="3C1B3989"/>
    <w:rsid w:val="3C7A13FE"/>
    <w:rsid w:val="3C7F17BE"/>
    <w:rsid w:val="3CC3002D"/>
    <w:rsid w:val="3D032C28"/>
    <w:rsid w:val="3D622C7D"/>
    <w:rsid w:val="3D6C2934"/>
    <w:rsid w:val="3D727F29"/>
    <w:rsid w:val="3E0C2BE9"/>
    <w:rsid w:val="3E510229"/>
    <w:rsid w:val="3EB63280"/>
    <w:rsid w:val="40387CC5"/>
    <w:rsid w:val="4061721C"/>
    <w:rsid w:val="40774C91"/>
    <w:rsid w:val="40776A3F"/>
    <w:rsid w:val="40E72B88"/>
    <w:rsid w:val="40E8138A"/>
    <w:rsid w:val="40F462E2"/>
    <w:rsid w:val="41667AB4"/>
    <w:rsid w:val="41F33DFE"/>
    <w:rsid w:val="42470693"/>
    <w:rsid w:val="427E2307"/>
    <w:rsid w:val="42811F6E"/>
    <w:rsid w:val="428611BC"/>
    <w:rsid w:val="42DF5967"/>
    <w:rsid w:val="434A3F97"/>
    <w:rsid w:val="43566DE0"/>
    <w:rsid w:val="43655275"/>
    <w:rsid w:val="43A86F10"/>
    <w:rsid w:val="43B57349"/>
    <w:rsid w:val="43DD4E0B"/>
    <w:rsid w:val="44305883"/>
    <w:rsid w:val="443A04B0"/>
    <w:rsid w:val="447F09DF"/>
    <w:rsid w:val="44D0671E"/>
    <w:rsid w:val="45154A79"/>
    <w:rsid w:val="464E0242"/>
    <w:rsid w:val="46AF05B5"/>
    <w:rsid w:val="484511D1"/>
    <w:rsid w:val="48621D83"/>
    <w:rsid w:val="48722FFE"/>
    <w:rsid w:val="487815A6"/>
    <w:rsid w:val="48E65222"/>
    <w:rsid w:val="49425710"/>
    <w:rsid w:val="494B6CBB"/>
    <w:rsid w:val="49635DB3"/>
    <w:rsid w:val="49C0138A"/>
    <w:rsid w:val="49E30CA1"/>
    <w:rsid w:val="49F0100E"/>
    <w:rsid w:val="49FC1D63"/>
    <w:rsid w:val="4A1946C3"/>
    <w:rsid w:val="4A8F0E29"/>
    <w:rsid w:val="4AFA2747"/>
    <w:rsid w:val="4B481704"/>
    <w:rsid w:val="4B667DDC"/>
    <w:rsid w:val="4D292E6F"/>
    <w:rsid w:val="4D554489"/>
    <w:rsid w:val="4DCD217B"/>
    <w:rsid w:val="4DD4222A"/>
    <w:rsid w:val="4E3046D1"/>
    <w:rsid w:val="4E340CEB"/>
    <w:rsid w:val="4E5361CD"/>
    <w:rsid w:val="4F9A0054"/>
    <w:rsid w:val="500100D3"/>
    <w:rsid w:val="503C735D"/>
    <w:rsid w:val="505A5A36"/>
    <w:rsid w:val="506D7517"/>
    <w:rsid w:val="50964CC0"/>
    <w:rsid w:val="50D37CC2"/>
    <w:rsid w:val="50E0418D"/>
    <w:rsid w:val="51186119"/>
    <w:rsid w:val="517A638F"/>
    <w:rsid w:val="518B0677"/>
    <w:rsid w:val="51C166EA"/>
    <w:rsid w:val="51ED6B61"/>
    <w:rsid w:val="52320A18"/>
    <w:rsid w:val="52933407"/>
    <w:rsid w:val="52950937"/>
    <w:rsid w:val="52C11D9C"/>
    <w:rsid w:val="52D03D8D"/>
    <w:rsid w:val="53310CD0"/>
    <w:rsid w:val="53563581"/>
    <w:rsid w:val="53CE0F31"/>
    <w:rsid w:val="54273E81"/>
    <w:rsid w:val="54812E09"/>
    <w:rsid w:val="548730E1"/>
    <w:rsid w:val="54BA4CF5"/>
    <w:rsid w:val="54ED3D0F"/>
    <w:rsid w:val="55450A62"/>
    <w:rsid w:val="557B0928"/>
    <w:rsid w:val="5588094F"/>
    <w:rsid w:val="55B61960"/>
    <w:rsid w:val="55BF6A67"/>
    <w:rsid w:val="561D378D"/>
    <w:rsid w:val="561F3061"/>
    <w:rsid w:val="56334D5F"/>
    <w:rsid w:val="56FC36A7"/>
    <w:rsid w:val="57603931"/>
    <w:rsid w:val="57A53A3A"/>
    <w:rsid w:val="587E34E0"/>
    <w:rsid w:val="588B2C30"/>
    <w:rsid w:val="588D4BFA"/>
    <w:rsid w:val="58D8399B"/>
    <w:rsid w:val="58FF53CC"/>
    <w:rsid w:val="59741916"/>
    <w:rsid w:val="5A3317D1"/>
    <w:rsid w:val="5A38526B"/>
    <w:rsid w:val="5A7B6CD4"/>
    <w:rsid w:val="5AB32912"/>
    <w:rsid w:val="5B155287"/>
    <w:rsid w:val="5BD62414"/>
    <w:rsid w:val="5C58570B"/>
    <w:rsid w:val="5D3F223B"/>
    <w:rsid w:val="5D573A29"/>
    <w:rsid w:val="5DFA493F"/>
    <w:rsid w:val="5E543AC4"/>
    <w:rsid w:val="5EA23D7A"/>
    <w:rsid w:val="5EA57F0D"/>
    <w:rsid w:val="5FCA04E2"/>
    <w:rsid w:val="5FF53085"/>
    <w:rsid w:val="60F8107F"/>
    <w:rsid w:val="611F376E"/>
    <w:rsid w:val="61DF5D9B"/>
    <w:rsid w:val="62051CA5"/>
    <w:rsid w:val="621F0E23"/>
    <w:rsid w:val="62A36DC8"/>
    <w:rsid w:val="62D33B51"/>
    <w:rsid w:val="632A1297"/>
    <w:rsid w:val="635051A2"/>
    <w:rsid w:val="636447A9"/>
    <w:rsid w:val="63732C3E"/>
    <w:rsid w:val="64331ADA"/>
    <w:rsid w:val="64C86FBA"/>
    <w:rsid w:val="64E8140A"/>
    <w:rsid w:val="65AD68DC"/>
    <w:rsid w:val="6612673F"/>
    <w:rsid w:val="665A1E94"/>
    <w:rsid w:val="66656FF2"/>
    <w:rsid w:val="66E60851"/>
    <w:rsid w:val="67187E31"/>
    <w:rsid w:val="672C3F6F"/>
    <w:rsid w:val="67857094"/>
    <w:rsid w:val="67F87BB6"/>
    <w:rsid w:val="686E1C26"/>
    <w:rsid w:val="686E5D97"/>
    <w:rsid w:val="688346DB"/>
    <w:rsid w:val="689B6EBF"/>
    <w:rsid w:val="68C1444C"/>
    <w:rsid w:val="68EA74FF"/>
    <w:rsid w:val="68F24564"/>
    <w:rsid w:val="692C3FBB"/>
    <w:rsid w:val="697602C0"/>
    <w:rsid w:val="699D27C3"/>
    <w:rsid w:val="6AE81372"/>
    <w:rsid w:val="6AFA59F3"/>
    <w:rsid w:val="6B06677B"/>
    <w:rsid w:val="6B655563"/>
    <w:rsid w:val="6B785296"/>
    <w:rsid w:val="6BC3499B"/>
    <w:rsid w:val="6BCF6E80"/>
    <w:rsid w:val="6C1825D5"/>
    <w:rsid w:val="6C9C70DC"/>
    <w:rsid w:val="6CAF5AEE"/>
    <w:rsid w:val="6CBF6EF4"/>
    <w:rsid w:val="6CD429A0"/>
    <w:rsid w:val="6DBD1C50"/>
    <w:rsid w:val="6E032E11"/>
    <w:rsid w:val="6E055DD0"/>
    <w:rsid w:val="6E8B036B"/>
    <w:rsid w:val="6E950C7A"/>
    <w:rsid w:val="6E967BE7"/>
    <w:rsid w:val="6F9603E0"/>
    <w:rsid w:val="6FC36CFC"/>
    <w:rsid w:val="6FD607DD"/>
    <w:rsid w:val="705B3AE6"/>
    <w:rsid w:val="709A7A5C"/>
    <w:rsid w:val="70C44AD9"/>
    <w:rsid w:val="71777D9E"/>
    <w:rsid w:val="71C034F3"/>
    <w:rsid w:val="72D34822"/>
    <w:rsid w:val="72E05340"/>
    <w:rsid w:val="72E36E6C"/>
    <w:rsid w:val="73A265D4"/>
    <w:rsid w:val="73D03795"/>
    <w:rsid w:val="73D43285"/>
    <w:rsid w:val="7438216C"/>
    <w:rsid w:val="74503451"/>
    <w:rsid w:val="74666A04"/>
    <w:rsid w:val="74DB0643"/>
    <w:rsid w:val="75504B8E"/>
    <w:rsid w:val="75640639"/>
    <w:rsid w:val="756A61F1"/>
    <w:rsid w:val="756D573F"/>
    <w:rsid w:val="75812F99"/>
    <w:rsid w:val="75A629FF"/>
    <w:rsid w:val="76960CC6"/>
    <w:rsid w:val="76CC0B8C"/>
    <w:rsid w:val="774150D6"/>
    <w:rsid w:val="77DE0B76"/>
    <w:rsid w:val="78126A72"/>
    <w:rsid w:val="782C2386"/>
    <w:rsid w:val="78567FE0"/>
    <w:rsid w:val="791D747D"/>
    <w:rsid w:val="796F3F49"/>
    <w:rsid w:val="7A122D59"/>
    <w:rsid w:val="7A78690A"/>
    <w:rsid w:val="7A7F2DCF"/>
    <w:rsid w:val="7A80751B"/>
    <w:rsid w:val="7B6475E5"/>
    <w:rsid w:val="7B694BFB"/>
    <w:rsid w:val="7B6C6499"/>
    <w:rsid w:val="7B9003DA"/>
    <w:rsid w:val="7BA07EF1"/>
    <w:rsid w:val="7BE95D3C"/>
    <w:rsid w:val="7C4116D4"/>
    <w:rsid w:val="7C741AA9"/>
    <w:rsid w:val="7CA35EEB"/>
    <w:rsid w:val="7DBE54A9"/>
    <w:rsid w:val="7DC10D1E"/>
    <w:rsid w:val="7E221091"/>
    <w:rsid w:val="7E5F5B9E"/>
    <w:rsid w:val="7E61605D"/>
    <w:rsid w:val="7E8F4979"/>
    <w:rsid w:val="7EFE38AC"/>
    <w:rsid w:val="7F0D7F93"/>
    <w:rsid w:val="7F315A30"/>
    <w:rsid w:val="7F450AE4"/>
    <w:rsid w:val="7F546D12"/>
    <w:rsid w:val="7F78747F"/>
    <w:rsid w:val="7FDB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Lines="100" w:line="600" w:lineRule="exact"/>
      <w:outlineLvl w:val="1"/>
    </w:pPr>
    <w:rPr>
      <w:rFonts w:ascii="Arial" w:hAnsi="Arial" w:eastAsia="仿宋_GB2312" w:cs="Times New Roman"/>
      <w:sz w:val="32"/>
    </w:rPr>
  </w:style>
  <w:style w:type="paragraph" w:styleId="5">
    <w:name w:val="heading 4"/>
    <w:basedOn w:val="1"/>
    <w:next w:val="1"/>
    <w:qFormat/>
    <w:uiPriority w:val="0"/>
    <w:pPr>
      <w:keepNext/>
      <w:keepLines/>
      <w:widowControl/>
      <w:spacing w:before="120" w:after="120" w:line="360" w:lineRule="auto"/>
      <w:jc w:val="center"/>
      <w:outlineLvl w:val="3"/>
    </w:pPr>
    <w:rPr>
      <w:rFonts w:ascii="Arial" w:hAnsi="Arial" w:eastAsia="黑体"/>
      <w:kern w:val="0"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qFormat/>
    <w:uiPriority w:val="0"/>
    <w:pPr>
      <w:spacing w:after="120"/>
      <w:ind w:left="420" w:leftChars="200"/>
    </w:pPr>
    <w:rPr>
      <w:sz w:val="16"/>
    </w:rPr>
  </w:style>
  <w:style w:type="paragraph" w:styleId="6">
    <w:name w:val="Body Text"/>
    <w:basedOn w:val="1"/>
    <w:next w:val="1"/>
    <w:qFormat/>
    <w:uiPriority w:val="0"/>
    <w:pPr>
      <w:autoSpaceDE w:val="0"/>
      <w:autoSpaceDN w:val="0"/>
      <w:jc w:val="left"/>
    </w:pPr>
    <w:rPr>
      <w:rFonts w:ascii="仿宋" w:hAnsi="仿宋" w:eastAsia="仿宋"/>
      <w:szCs w:val="20"/>
      <w:lang w:val="zh-CN"/>
    </w:rPr>
  </w:style>
  <w:style w:type="paragraph" w:styleId="7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正文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16">
    <w:name w:val="列出段落"/>
    <w:basedOn w:val="1"/>
    <w:qFormat/>
    <w:uiPriority w:val="34"/>
    <w:pPr>
      <w:ind w:firstLine="420" w:firstLineChars="200"/>
    </w:pPr>
  </w:style>
  <w:style w:type="character" w:customStyle="1" w:styleId="17">
    <w:name w:val="font21"/>
    <w:basedOn w:val="1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font31"/>
    <w:basedOn w:val="12"/>
    <w:qFormat/>
    <w:uiPriority w:val="0"/>
    <w:rPr>
      <w:rFonts w:ascii="新宋体" w:hAnsi="新宋体" w:eastAsia="新宋体" w:cs="新宋体"/>
      <w:color w:val="000000"/>
      <w:sz w:val="30"/>
      <w:szCs w:val="30"/>
      <w:u w:val="none"/>
    </w:rPr>
  </w:style>
  <w:style w:type="character" w:customStyle="1" w:styleId="19">
    <w:name w:val="页脚 字符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font41"/>
    <w:basedOn w:val="12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5856</Words>
  <Characters>7234</Characters>
  <Lines>57</Lines>
  <Paragraphs>16</Paragraphs>
  <TotalTime>12</TotalTime>
  <ScaleCrop>false</ScaleCrop>
  <LinksUpToDate>false</LinksUpToDate>
  <CharactersWithSpaces>7322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2023-03-29T07:10:00Z</dcterms:created>
  <dc:creator>Administrator</dc:creator>
  <cp:lastModifiedBy>陪她一生</cp:lastModifiedBy>
  <dcterms:modified xsi:type="dcterms:W3CDTF">2023-08-29T08:00:12Z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0AB668F720F64001AABF6885DFC8B296_13</vt:lpwstr>
  </property>
</Properties>
</file>