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简体" w:hAnsi="华文中宋" w:eastAsia="方正小标宋简体"/>
          <w:b/>
          <w:bCs/>
          <w:sz w:val="32"/>
          <w:szCs w:val="32"/>
        </w:rPr>
      </w:pPr>
      <w:bookmarkStart w:id="0" w:name="_GoBack"/>
      <w:r>
        <w:rPr>
          <w:rFonts w:hint="eastAsia" w:ascii="方正小标宋简体" w:hAnsi="华文中宋" w:eastAsia="方正小标宋简体" w:cs="宋体"/>
          <w:b/>
          <w:bCs/>
          <w:kern w:val="0"/>
          <w:sz w:val="32"/>
          <w:szCs w:val="32"/>
        </w:rPr>
        <w:t>202</w:t>
      </w:r>
      <w:r>
        <w:rPr>
          <w:rFonts w:hint="eastAsia" w:ascii="方正小标宋简体" w:hAnsi="华文中宋" w:eastAsia="方正小标宋简体" w:cs="宋体"/>
          <w:b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华文中宋" w:eastAsia="方正小标宋简体" w:cs="宋体"/>
          <w:b/>
          <w:bCs/>
          <w:kern w:val="0"/>
          <w:sz w:val="32"/>
          <w:szCs w:val="32"/>
        </w:rPr>
        <w:t>年发行单位</w:t>
      </w:r>
      <w:r>
        <w:rPr>
          <w:rFonts w:hint="eastAsia" w:ascii="方正小标宋简体" w:hAnsi="华文中宋" w:eastAsia="方正小标宋简体"/>
          <w:b/>
          <w:bCs/>
          <w:sz w:val="32"/>
          <w:szCs w:val="32"/>
        </w:rPr>
        <w:t>年度核验登记表</w:t>
      </w:r>
    </w:p>
    <w:bookmarkEnd w:id="0"/>
    <w:p>
      <w:pPr>
        <w:spacing w:line="360" w:lineRule="exact"/>
        <w:jc w:val="center"/>
        <w:rPr>
          <w:rFonts w:hint="eastAsia" w:ascii="黑体" w:hAnsi="宋体" w:eastAsia="黑体"/>
          <w:sz w:val="30"/>
          <w:szCs w:val="30"/>
        </w:rPr>
      </w:pPr>
      <w:r>
        <w:rPr>
          <w:rFonts w:hint="eastAsia" w:ascii="宋体" w:hAnsi="宋体"/>
          <w:sz w:val="18"/>
          <w:szCs w:val="18"/>
        </w:rPr>
        <w:t>省份：                                                                          单位盖章</w:t>
      </w:r>
    </w:p>
    <w:tbl>
      <w:tblPr>
        <w:tblStyle w:val="3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349"/>
        <w:gridCol w:w="229"/>
        <w:gridCol w:w="527"/>
        <w:gridCol w:w="1006"/>
        <w:gridCol w:w="240"/>
        <w:gridCol w:w="273"/>
        <w:gridCol w:w="60"/>
        <w:gridCol w:w="144"/>
        <w:gridCol w:w="795"/>
        <w:gridCol w:w="290"/>
        <w:gridCol w:w="354"/>
        <w:gridCol w:w="1009"/>
        <w:gridCol w:w="393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0080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单位全称</w:t>
            </w:r>
          </w:p>
        </w:tc>
        <w:tc>
          <w:tcPr>
            <w:tcW w:w="526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成立日期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firstLine="540" w:firstLineChars="30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地址及邮编</w:t>
            </w:r>
          </w:p>
        </w:tc>
        <w:tc>
          <w:tcPr>
            <w:tcW w:w="526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职工人数</w:t>
            </w:r>
            <w:r>
              <w:rPr>
                <w:rFonts w:hint="eastAsia" w:ascii="宋体" w:hAnsi="宋体"/>
                <w:spacing w:val="-16"/>
                <w:sz w:val="18"/>
                <w:szCs w:val="18"/>
              </w:rPr>
              <w:t>（人）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姓名及电话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总经理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姓名及电话</w:t>
            </w:r>
          </w:p>
        </w:tc>
        <w:tc>
          <w:tcPr>
            <w:tcW w:w="16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组织机构代码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firstLine="540" w:firstLineChars="30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firstLine="252" w:firstLineChars="150"/>
              <w:jc w:val="both"/>
              <w:textAlignment w:val="auto"/>
              <w:rPr>
                <w:rFonts w:hint="eastAsia" w:ascii="宋体" w:hAnsi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企业类型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firstLine="168" w:firstLineChars="100"/>
              <w:jc w:val="both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（划</w:t>
            </w:r>
            <w:r>
              <w:rPr>
                <w:rFonts w:ascii="宋体" w:hAnsi="宋体"/>
                <w:spacing w:val="-6"/>
                <w:sz w:val="18"/>
                <w:szCs w:val="18"/>
              </w:rPr>
              <w:t>√</w:t>
            </w:r>
            <w:r>
              <w:rPr>
                <w:rFonts w:hint="eastAsia" w:ascii="宋体" w:hAnsi="宋体"/>
                <w:spacing w:val="-6"/>
                <w:sz w:val="18"/>
                <w:szCs w:val="18"/>
              </w:rPr>
              <w:t>单选）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pacing w:val="-6"/>
                <w:sz w:val="18"/>
                <w:szCs w:val="18"/>
              </w:rPr>
              <w:t>批发企业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pacing w:val="-6"/>
                <w:sz w:val="18"/>
                <w:szCs w:val="18"/>
              </w:rPr>
              <w:t>零售单位</w:t>
            </w: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出版物经营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许可证号</w:t>
            </w:r>
          </w:p>
        </w:tc>
        <w:tc>
          <w:tcPr>
            <w:tcW w:w="16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发证机关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firstLine="540" w:firstLineChars="30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firstLine="180" w:firstLineChars="100"/>
              <w:jc w:val="both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经济性质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both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（划</w:t>
            </w:r>
            <w:r>
              <w:rPr>
                <w:rFonts w:ascii="宋体" w:hAnsi="宋体"/>
                <w:spacing w:val="-6"/>
                <w:sz w:val="18"/>
                <w:szCs w:val="18"/>
              </w:rPr>
              <w:t>√</w:t>
            </w:r>
            <w:r>
              <w:rPr>
                <w:rFonts w:hint="eastAsia" w:ascii="宋体" w:hAnsi="宋体"/>
                <w:spacing w:val="-6"/>
                <w:sz w:val="18"/>
                <w:szCs w:val="18"/>
              </w:rPr>
              <w:t>单选）</w:t>
            </w:r>
          </w:p>
        </w:tc>
        <w:tc>
          <w:tcPr>
            <w:tcW w:w="859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新华书店系统</w:t>
            </w: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出版系统</w:t>
            </w: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邮政系统</w:t>
            </w: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其他国有或国有控股</w:t>
            </w: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民营或民营控股（包括个体工商户）</w:t>
            </w: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外资企业</w:t>
            </w: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其他形式________________(请注明具体形式)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注册资本（万元）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投资总额（万美元）</w:t>
            </w:r>
          </w:p>
        </w:tc>
        <w:tc>
          <w:tcPr>
            <w:tcW w:w="490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（外资企业填写）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股东、投资金额及投资比例</w:t>
            </w:r>
          </w:p>
        </w:tc>
        <w:tc>
          <w:tcPr>
            <w:tcW w:w="859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股东名称、投资金额（万元）、投资比例（%）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0080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业务信息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7" w:type="dxa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pacing w:val="-6"/>
                <w:w w:val="95"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w w:val="95"/>
                <w:sz w:val="18"/>
                <w:szCs w:val="18"/>
              </w:rPr>
              <w:t>是否开设网上书店</w:t>
            </w:r>
          </w:p>
        </w:tc>
        <w:tc>
          <w:tcPr>
            <w:tcW w:w="311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是     </w:t>
            </w:r>
            <w:r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否</w:t>
            </w:r>
          </w:p>
        </w:tc>
        <w:tc>
          <w:tcPr>
            <w:tcW w:w="717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网址</w:t>
            </w:r>
          </w:p>
        </w:tc>
        <w:tc>
          <w:tcPr>
            <w:tcW w:w="4765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pacing w:val="-6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发行员资质</w:t>
            </w:r>
          </w:p>
        </w:tc>
        <w:tc>
          <w:tcPr>
            <w:tcW w:w="859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初级发行员     名       中级发行员     名       高级发行员 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物流中心</w:t>
            </w:r>
          </w:p>
        </w:tc>
        <w:tc>
          <w:tcPr>
            <w:tcW w:w="859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left"/>
              <w:textAlignment w:val="auto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地址为   省    市    县（市）   乡（镇、街道）  号，面积为    平方米，年发货量为      万元码洋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营业面积5000平方米以上的书城</w:t>
            </w:r>
          </w:p>
        </w:tc>
        <w:tc>
          <w:tcPr>
            <w:tcW w:w="859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书城名称为         ，地址为    省    市   县（市）   乡（镇、街道）  号，营业面积为    平方米，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出版物销售额为    万元实洋，出版物销售量为    万册，出版物品种数为    万种，举办活动次数为  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营业收入（万元）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利润总额（万元）</w:t>
            </w:r>
          </w:p>
        </w:tc>
        <w:tc>
          <w:tcPr>
            <w:tcW w:w="12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资产总额（万元）</w:t>
            </w:r>
          </w:p>
        </w:tc>
        <w:tc>
          <w:tcPr>
            <w:tcW w:w="2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出版物营业收入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（万元）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出版物</w:t>
            </w:r>
            <w:r>
              <w:rPr>
                <w:rFonts w:hint="eastAsia" w:ascii="宋体" w:hAnsi="宋体"/>
                <w:spacing w:val="-6"/>
                <w:sz w:val="18"/>
                <w:szCs w:val="18"/>
              </w:rPr>
              <w:t>利润总额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（万元）</w:t>
            </w:r>
          </w:p>
        </w:tc>
        <w:tc>
          <w:tcPr>
            <w:tcW w:w="12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出版物资产总额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（万元）</w:t>
            </w:r>
          </w:p>
        </w:tc>
        <w:tc>
          <w:tcPr>
            <w:tcW w:w="2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出版物发行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-6"/>
                <w:sz w:val="18"/>
                <w:szCs w:val="18"/>
              </w:rPr>
              <w:t>网点情况</w:t>
            </w:r>
          </w:p>
        </w:tc>
        <w:tc>
          <w:tcPr>
            <w:tcW w:w="859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发行网点总数（个）：                           发行网点面积总计（平方米）：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pacing w:val="-6"/>
                <w:sz w:val="18"/>
                <w:szCs w:val="18"/>
              </w:rPr>
            </w:pPr>
          </w:p>
        </w:tc>
        <w:tc>
          <w:tcPr>
            <w:tcW w:w="8593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其中，县及县以上网点数量（个）：               乡镇及以下网点数量（个）：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10080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按销售环节统计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3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          目</w:t>
            </w:r>
          </w:p>
        </w:tc>
        <w:tc>
          <w:tcPr>
            <w:tcW w:w="3335" w:type="dxa"/>
            <w:gridSpan w:val="8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出版物销售额（万元）（实洋）</w:t>
            </w: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销售册数（万册、张、盘）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3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出版物批发</w:t>
            </w:r>
          </w:p>
        </w:tc>
        <w:tc>
          <w:tcPr>
            <w:tcW w:w="3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3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出版物零售</w:t>
            </w:r>
          </w:p>
        </w:tc>
        <w:tc>
          <w:tcPr>
            <w:tcW w:w="3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3065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    计</w:t>
            </w:r>
          </w:p>
        </w:tc>
        <w:tc>
          <w:tcPr>
            <w:tcW w:w="3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3065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其中网络交易销售额：</w:t>
            </w: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其中网络交易销售册数：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exact"/>
          <w:jc w:val="center"/>
        </w:trPr>
        <w:tc>
          <w:tcPr>
            <w:tcW w:w="10080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按分类销售统计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3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        目</w:t>
            </w:r>
          </w:p>
        </w:tc>
        <w:tc>
          <w:tcPr>
            <w:tcW w:w="3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出版物销售额（万元）（实洋）</w:t>
            </w: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销售册数（万册、张、盘）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3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图    书</w:t>
            </w:r>
          </w:p>
        </w:tc>
        <w:tc>
          <w:tcPr>
            <w:tcW w:w="3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3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报纸期刊</w:t>
            </w:r>
          </w:p>
        </w:tc>
        <w:tc>
          <w:tcPr>
            <w:tcW w:w="3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3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电子音像</w:t>
            </w:r>
          </w:p>
        </w:tc>
        <w:tc>
          <w:tcPr>
            <w:tcW w:w="3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3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    计</w:t>
            </w:r>
          </w:p>
        </w:tc>
        <w:tc>
          <w:tcPr>
            <w:tcW w:w="3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exact"/>
          <w:jc w:val="center"/>
        </w:trPr>
        <w:tc>
          <w:tcPr>
            <w:tcW w:w="10080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奖罚记录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3065" w:type="dxa"/>
            <w:gridSpan w:val="3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本年度获奖记录</w:t>
            </w:r>
          </w:p>
        </w:tc>
        <w:tc>
          <w:tcPr>
            <w:tcW w:w="7015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3065" w:type="dxa"/>
            <w:gridSpan w:val="3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本年度违规记录</w:t>
            </w:r>
          </w:p>
        </w:tc>
        <w:tc>
          <w:tcPr>
            <w:tcW w:w="7015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30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新闻出版行政部门审核意见</w:t>
            </w:r>
          </w:p>
        </w:tc>
        <w:tc>
          <w:tcPr>
            <w:tcW w:w="7015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220" w:lineRule="exact"/>
        <w:ind w:left="-464" w:leftChars="-221" w:firstLine="720" w:firstLineChars="400"/>
      </w:pPr>
      <w:r>
        <w:rPr>
          <w:rFonts w:hint="eastAsia" w:ascii="宋体" w:hAnsi="宋体"/>
          <w:sz w:val="18"/>
          <w:szCs w:val="18"/>
        </w:rPr>
        <w:t>法定代表人签名：                  填表人：                  联系电话：               填报日期：</w:t>
      </w:r>
    </w:p>
    <w:p/>
    <w:sectPr>
      <w:pgSz w:w="11906" w:h="16838"/>
      <w:pgMar w:top="567" w:right="794" w:bottom="567" w:left="794" w:header="851" w:footer="680" w:gutter="0"/>
      <w:pgNumType w:fmt="numberInDash"/>
      <w:cols w:space="720" w:num="1"/>
      <w:rtlGutter w:val="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zQxMTM5MDM3NmM0ZjhmYjcxODFmNGFiZWI3Y2EifQ=="/>
  </w:docVars>
  <w:rsids>
    <w:rsidRoot w:val="13E366B5"/>
    <w:rsid w:val="13E3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2024-05-17T03:07:00Z</dcterms:created>
  <dc:creator>Administrator</dc:creator>
  <cp:lastModifiedBy>Administrator</cp:lastModifiedBy>
  <dcterms:modified xsi:type="dcterms:W3CDTF">2024-05-17T03:07:46Z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1F00B69757BA4336BFE2D315F9E3AA97_11</vt:lpwstr>
  </property>
</Properties>
</file>